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B" w:rsidRPr="00F70F6B" w:rsidRDefault="00F70F6B" w:rsidP="00F70F6B">
      <w:pPr>
        <w:spacing w:after="240"/>
        <w:rPr>
          <w:rFonts w:ascii="Arial" w:hAnsi="Arial" w:cs="Arial"/>
          <w:spacing w:val="0"/>
          <w:sz w:val="24"/>
          <w:szCs w:val="24"/>
        </w:rPr>
      </w:pPr>
      <w:r w:rsidRPr="00F70F6B">
        <w:rPr>
          <w:rFonts w:ascii="Arial" w:hAnsi="Arial" w:cs="Arial"/>
          <w:b/>
          <w:bCs/>
          <w:spacing w:val="0"/>
          <w:sz w:val="24"/>
          <w:szCs w:val="24"/>
        </w:rPr>
        <w:t>Jahres - Mitgliedsbeträge der Ulmer Universitätsgesellschaft e. V.</w:t>
      </w:r>
      <w:r w:rsidRPr="00F70F6B">
        <w:rPr>
          <w:rFonts w:ascii="Arial" w:hAnsi="Arial" w:cs="Arial"/>
          <w:spacing w:val="0"/>
          <w:sz w:val="24"/>
          <w:szCs w:val="24"/>
        </w:rPr>
        <w:t xml:space="preserve"> </w:t>
      </w:r>
    </w:p>
    <w:tbl>
      <w:tblPr>
        <w:tblW w:w="6000" w:type="dxa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522"/>
      </w:tblGrid>
      <w:tr w:rsidR="00F70F6B" w:rsidRPr="00F70F6B" w:rsidTr="00F77CD7">
        <w:trPr>
          <w:tblCellSpacing w:w="30" w:type="dxa"/>
        </w:trPr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Firmen, Organisationen und Vereine </w:t>
            </w:r>
          </w:p>
        </w:tc>
      </w:tr>
      <w:tr w:rsidR="00F70F6B" w:rsidRPr="00F70F6B" w:rsidTr="00F77CD7">
        <w:trPr>
          <w:tblCellSpacing w:w="30" w:type="dxa"/>
        </w:trPr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50,00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br/>
              <w:t>40,00</w:t>
            </w:r>
          </w:p>
        </w:tc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Einzelpersonen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br/>
            </w:r>
            <w:proofErr w:type="spellStart"/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Einzelpersonen</w:t>
            </w:r>
            <w:proofErr w:type="spellEnd"/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 (Förderkreis </w:t>
            </w:r>
            <w:proofErr w:type="spellStart"/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ZAWiW</w:t>
            </w:r>
            <w:proofErr w:type="spellEnd"/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)</w:t>
            </w:r>
          </w:p>
        </w:tc>
      </w:tr>
      <w:tr w:rsidR="00F70F6B" w:rsidRPr="00F70F6B" w:rsidTr="00F77CD7">
        <w:trPr>
          <w:tblCellSpacing w:w="30" w:type="dxa"/>
        </w:trPr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Alumni der Universität Ulm </w:t>
            </w:r>
          </w:p>
        </w:tc>
      </w:tr>
      <w:tr w:rsidR="00F70F6B" w:rsidRPr="00F70F6B" w:rsidTr="00F77CD7">
        <w:trPr>
          <w:tblCellSpacing w:w="30" w:type="dxa"/>
        </w:trPr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beitrag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s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frei    </w:t>
            </w:r>
          </w:p>
        </w:tc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Alumni der Universität Ulm in den ersten 2 Jahren nach Ende des Studiums, die Beitragsrechnung wird dann automatisch zug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e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sandt </w:t>
            </w:r>
          </w:p>
        </w:tc>
      </w:tr>
      <w:tr w:rsidR="00F70F6B" w:rsidRPr="00F70F6B" w:rsidTr="00F77CD7">
        <w:trPr>
          <w:tblCellSpacing w:w="30" w:type="dxa"/>
        </w:trPr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20,00 </w:t>
            </w:r>
          </w:p>
        </w:tc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Alumni, die Mitglied in einem Alumni-Verein der Universität Ulm sind </w:t>
            </w:r>
          </w:p>
        </w:tc>
        <w:bookmarkStart w:id="0" w:name="_GoBack"/>
        <w:bookmarkEnd w:id="0"/>
      </w:tr>
      <w:tr w:rsidR="00F70F6B" w:rsidRPr="00F70F6B" w:rsidTr="00F77CD7">
        <w:trPr>
          <w:tblCellSpacing w:w="30" w:type="dxa"/>
        </w:trPr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10,00 </w:t>
            </w:r>
          </w:p>
        </w:tc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Studierende der Universität Ulm, die nicht Mi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t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glied in einem Alumni-Verein sind </w:t>
            </w:r>
          </w:p>
        </w:tc>
      </w:tr>
      <w:tr w:rsidR="00F70F6B" w:rsidRPr="00F70F6B" w:rsidTr="00F77CD7">
        <w:trPr>
          <w:tblCellSpacing w:w="30" w:type="dxa"/>
        </w:trPr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beitragsfrei </w:t>
            </w:r>
          </w:p>
        </w:tc>
        <w:tc>
          <w:tcPr>
            <w:tcW w:w="0" w:type="auto"/>
            <w:shd w:val="clear" w:color="auto" w:fill="auto"/>
          </w:tcPr>
          <w:p w:rsidR="00F70F6B" w:rsidRPr="00F70F6B" w:rsidRDefault="00F70F6B" w:rsidP="00F77CD7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Studierende der Universität Ulm, die Mi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>t</w:t>
            </w:r>
            <w:r w:rsidRPr="00F70F6B">
              <w:rPr>
                <w:rFonts w:ascii="Arial" w:hAnsi="Arial" w:cs="Arial"/>
                <w:spacing w:val="0"/>
                <w:sz w:val="24"/>
                <w:szCs w:val="24"/>
              </w:rPr>
              <w:t xml:space="preserve">glied in einem Alumni-Verein sind </w:t>
            </w:r>
          </w:p>
        </w:tc>
      </w:tr>
    </w:tbl>
    <w:p w:rsidR="00F70F6B" w:rsidRPr="00F70F6B" w:rsidRDefault="00F70F6B" w:rsidP="00F70F6B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spacing w:val="0"/>
          <w:sz w:val="24"/>
          <w:szCs w:val="24"/>
        </w:rPr>
      </w:pPr>
      <w:r w:rsidRPr="00F70F6B">
        <w:rPr>
          <w:rFonts w:ascii="Arial" w:hAnsi="Arial" w:cs="Arial"/>
          <w:spacing w:val="0"/>
          <w:sz w:val="24"/>
          <w:szCs w:val="24"/>
        </w:rPr>
        <w:br/>
      </w:r>
      <w:r w:rsidRPr="00F70F6B">
        <w:rPr>
          <w:rFonts w:ascii="Arial" w:hAnsi="Arial" w:cs="Arial"/>
          <w:sz w:val="24"/>
          <w:szCs w:val="24"/>
        </w:rPr>
        <w:t>Der Mitgliedsbeitrag ist steuerlich abzugsfähig.</w:t>
      </w:r>
      <w:r w:rsidRPr="00F70F6B">
        <w:rPr>
          <w:rFonts w:ascii="Arial" w:hAnsi="Arial" w:cs="Arial"/>
          <w:spacing w:val="0"/>
          <w:sz w:val="24"/>
          <w:szCs w:val="24"/>
        </w:rPr>
        <w:t xml:space="preserve"> </w:t>
      </w:r>
      <w:r w:rsidRPr="00F70F6B">
        <w:rPr>
          <w:rFonts w:ascii="Arial" w:hAnsi="Arial" w:cs="Arial"/>
          <w:sz w:val="24"/>
          <w:szCs w:val="24"/>
        </w:rPr>
        <w:t>Bis 200 Euro erkennt das F</w:t>
      </w:r>
      <w:r w:rsidRPr="00F70F6B">
        <w:rPr>
          <w:rFonts w:ascii="Arial" w:hAnsi="Arial" w:cs="Arial"/>
          <w:sz w:val="24"/>
          <w:szCs w:val="24"/>
        </w:rPr>
        <w:t>i</w:t>
      </w:r>
      <w:r w:rsidRPr="00F70F6B">
        <w:rPr>
          <w:rFonts w:ascii="Arial" w:hAnsi="Arial" w:cs="Arial"/>
          <w:sz w:val="24"/>
          <w:szCs w:val="24"/>
        </w:rPr>
        <w:t>nanzamt den Auszug der Banküberweisung zusammen mit der Quittung des Überweisungstr</w:t>
      </w:r>
      <w:r w:rsidRPr="00F70F6B">
        <w:rPr>
          <w:rFonts w:ascii="Arial" w:hAnsi="Arial" w:cs="Arial"/>
          <w:sz w:val="24"/>
          <w:szCs w:val="24"/>
        </w:rPr>
        <w:t>ä</w:t>
      </w:r>
      <w:r w:rsidRPr="00F70F6B">
        <w:rPr>
          <w:rFonts w:ascii="Arial" w:hAnsi="Arial" w:cs="Arial"/>
          <w:sz w:val="24"/>
          <w:szCs w:val="24"/>
        </w:rPr>
        <w:t>gers als Spendenbescheinigung an. Bei höheren Beträgen werden auf Wunsch Spendenbescheinigungen au</w:t>
      </w:r>
      <w:r w:rsidRPr="00F70F6B">
        <w:rPr>
          <w:rFonts w:ascii="Arial" w:hAnsi="Arial" w:cs="Arial"/>
          <w:sz w:val="24"/>
          <w:szCs w:val="24"/>
        </w:rPr>
        <w:t>s</w:t>
      </w:r>
      <w:r w:rsidRPr="00F70F6B">
        <w:rPr>
          <w:rFonts w:ascii="Arial" w:hAnsi="Arial" w:cs="Arial"/>
          <w:sz w:val="24"/>
          <w:szCs w:val="24"/>
        </w:rPr>
        <w:t>gestellt.</w:t>
      </w:r>
    </w:p>
    <w:p w:rsidR="00F70F6B" w:rsidRPr="00F70F6B" w:rsidRDefault="00F70F6B" w:rsidP="00F70F6B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spacing w:val="0"/>
          <w:sz w:val="24"/>
          <w:szCs w:val="24"/>
        </w:rPr>
      </w:pPr>
    </w:p>
    <w:p w:rsidR="00F70F6B" w:rsidRPr="00F70F6B" w:rsidRDefault="00F70F6B" w:rsidP="00F70F6B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sz w:val="24"/>
          <w:szCs w:val="24"/>
        </w:rPr>
      </w:pPr>
      <w:r w:rsidRPr="00F70F6B">
        <w:rPr>
          <w:rFonts w:ascii="Arial" w:hAnsi="Arial" w:cs="Arial"/>
          <w:spacing w:val="0"/>
          <w:sz w:val="24"/>
          <w:szCs w:val="24"/>
        </w:rPr>
        <w:t>(Beschluss der Mitgliederversammlung vom 23. April 2012)</w:t>
      </w:r>
    </w:p>
    <w:p w:rsidR="005F0FA7" w:rsidRPr="00F70F6B" w:rsidRDefault="005F0FA7">
      <w:pPr>
        <w:rPr>
          <w:sz w:val="24"/>
          <w:szCs w:val="24"/>
        </w:rPr>
      </w:pPr>
    </w:p>
    <w:sectPr w:rsidR="005F0FA7" w:rsidRPr="00F70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B"/>
    <w:rsid w:val="005F0FA7"/>
    <w:rsid w:val="00F0386D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F6B"/>
    <w:pPr>
      <w:spacing w:after="0" w:line="240" w:lineRule="auto"/>
    </w:pPr>
    <w:rPr>
      <w:rFonts w:ascii="Frutiger 45 Light" w:eastAsia="Times New Roman" w:hAnsi="Frutiger 45 Light" w:cs="Times New Roman"/>
      <w:spacing w:val="1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F6B"/>
    <w:pPr>
      <w:spacing w:after="0" w:line="240" w:lineRule="auto"/>
    </w:pPr>
    <w:rPr>
      <w:rFonts w:ascii="Frutiger 45 Light" w:eastAsia="Times New Roman" w:hAnsi="Frutiger 45 Light" w:cs="Times New Roman"/>
      <w:spacing w:val="1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1</cp:revision>
  <dcterms:created xsi:type="dcterms:W3CDTF">2019-03-04T09:46:00Z</dcterms:created>
  <dcterms:modified xsi:type="dcterms:W3CDTF">2019-03-04T09:48:00Z</dcterms:modified>
</cp:coreProperties>
</file>